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B0" w:rsidRDefault="00346A39">
      <w:pPr>
        <w:spacing w:before="53" w:after="0" w:line="406" w:lineRule="exact"/>
        <w:ind w:left="4302" w:right="45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s(</w:t>
      </w:r>
      <w:r w:rsidR="001140BB"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)</w:t>
      </w:r>
    </w:p>
    <w:p w:rsidR="00590CB0" w:rsidRDefault="00590CB0">
      <w:pPr>
        <w:spacing w:after="0" w:line="200" w:lineRule="exact"/>
        <w:rPr>
          <w:sz w:val="20"/>
          <w:szCs w:val="20"/>
        </w:rPr>
      </w:pPr>
    </w:p>
    <w:p w:rsidR="00590CB0" w:rsidRDefault="00590CB0">
      <w:pPr>
        <w:spacing w:before="8" w:after="0" w:line="200" w:lineRule="exact"/>
        <w:rPr>
          <w:sz w:val="20"/>
          <w:szCs w:val="20"/>
        </w:rPr>
      </w:pPr>
    </w:p>
    <w:p w:rsidR="00590CB0" w:rsidRDefault="00346A39">
      <w:pPr>
        <w:tabs>
          <w:tab w:val="left" w:pos="4600"/>
          <w:tab w:val="left" w:pos="7300"/>
          <w:tab w:val="left" w:pos="10060"/>
        </w:tabs>
        <w:spacing w:before="32" w:after="0" w:line="248" w:lineRule="exact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90CB0" w:rsidRDefault="00EA78F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8F0" w:rsidRPr="004D0BD8" w:rsidRDefault="002D46E6" w:rsidP="00F62107">
      <w:pPr>
        <w:tabs>
          <w:tab w:val="left" w:pos="4600"/>
          <w:tab w:val="left" w:pos="7300"/>
          <w:tab w:val="left" w:pos="10060"/>
        </w:tabs>
        <w:spacing w:before="32" w:after="120" w:line="248" w:lineRule="exact"/>
        <w:ind w:left="232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0D927C" wp14:editId="0CB9A1BA">
                <wp:simplePos x="0" y="0"/>
                <wp:positionH relativeFrom="page">
                  <wp:posOffset>3710305</wp:posOffset>
                </wp:positionH>
                <wp:positionV relativeFrom="paragraph">
                  <wp:posOffset>8255</wp:posOffset>
                </wp:positionV>
                <wp:extent cx="130810" cy="130810"/>
                <wp:effectExtent l="0" t="0" r="21590" b="406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894" y="-710"/>
                          <a:chExt cx="206" cy="20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94" y="-710"/>
                            <a:ext cx="206" cy="206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206"/>
                              <a:gd name="T2" fmla="+- 0 -503 -710"/>
                              <a:gd name="T3" fmla="*/ -503 h 206"/>
                              <a:gd name="T4" fmla="+- 0 2100 1894"/>
                              <a:gd name="T5" fmla="*/ T4 w 206"/>
                              <a:gd name="T6" fmla="+- 0 -503 -710"/>
                              <a:gd name="T7" fmla="*/ -503 h 206"/>
                              <a:gd name="T8" fmla="+- 0 2100 1894"/>
                              <a:gd name="T9" fmla="*/ T8 w 206"/>
                              <a:gd name="T10" fmla="+- 0 -710 -710"/>
                              <a:gd name="T11" fmla="*/ -710 h 206"/>
                              <a:gd name="T12" fmla="+- 0 1894 1894"/>
                              <a:gd name="T13" fmla="*/ T12 w 206"/>
                              <a:gd name="T14" fmla="+- 0 -710 -710"/>
                              <a:gd name="T15" fmla="*/ -710 h 206"/>
                              <a:gd name="T16" fmla="+- 0 1894 1894"/>
                              <a:gd name="T17" fmla="*/ T16 w 206"/>
                              <a:gd name="T18" fmla="+- 0 -503 -710"/>
                              <a:gd name="T19" fmla="*/ -50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DEC8" id="Group 25" o:spid="_x0000_s1026" style="position:absolute;margin-left:292.15pt;margin-top:.65pt;width:10.3pt;height:10.3pt;z-index:-251662848;mso-position-horizontal-relative:page" coordorigin="1894,-71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">
                <v:shape id="Freeform 26" o:spid="_x0000_s1027" style="position:absolute;left:1894;top:-71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" path="m,207r206,l206,,,,,207xe" filled="f" strokeweight=".72pt">
                  <v:path arrowok="t" o:connecttype="custom" o:connectlocs="0,-503;206,-503;206,-710;0,-710;0,-503" o:connectangles="0,0,0,0,0"/>
                </v:shape>
                <w10:wrap anchorx="page"/>
              </v:group>
            </w:pict>
          </mc:Fallback>
        </mc:AlternateContent>
      </w:r>
      <w:r w:rsidR="00EA78F0" w:rsidRPr="004D0BD8">
        <w:rPr>
          <w:rFonts w:ascii="Arial" w:eastAsia="Arial" w:hAnsi="Arial" w:cs="Arial"/>
          <w:position w:val="-1"/>
        </w:rPr>
        <w:t>If you</w:t>
      </w:r>
      <w:r w:rsidR="00F62107">
        <w:rPr>
          <w:rFonts w:ascii="Arial" w:eastAsia="Arial" w:hAnsi="Arial" w:cs="Arial"/>
          <w:position w:val="-1"/>
        </w:rPr>
        <w:t xml:space="preserve"> use rechargeable hearing aids,</w:t>
      </w:r>
      <w:r w:rsidR="00EA78F0" w:rsidRPr="004D0BD8">
        <w:rPr>
          <w:rFonts w:ascii="Arial" w:eastAsia="Arial" w:hAnsi="Arial" w:cs="Arial"/>
          <w:position w:val="-1"/>
        </w:rPr>
        <w:t xml:space="preserve"> check here </w:t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</w:p>
    <w:p w:rsidR="00590CB0" w:rsidRDefault="00590CB0" w:rsidP="00F62107">
      <w:pPr>
        <w:spacing w:after="120" w:line="200" w:lineRule="exact"/>
        <w:rPr>
          <w:sz w:val="20"/>
          <w:szCs w:val="20"/>
        </w:rPr>
      </w:pPr>
    </w:p>
    <w:p w:rsidR="00590CB0" w:rsidRDefault="00AE6998">
      <w:pPr>
        <w:spacing w:before="29" w:after="0" w:line="275" w:lineRule="auto"/>
        <w:ind w:left="232" w:right="393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64F86CD" wp14:editId="53F329D5">
                <wp:simplePos x="0" y="0"/>
                <wp:positionH relativeFrom="page">
                  <wp:posOffset>5493385</wp:posOffset>
                </wp:positionH>
                <wp:positionV relativeFrom="paragraph">
                  <wp:posOffset>-288925</wp:posOffset>
                </wp:positionV>
                <wp:extent cx="1412875" cy="1664335"/>
                <wp:effectExtent l="0" t="254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1780"/>
                            </w:tblGrid>
                            <w:tr w:rsidR="00590C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littl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siderably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90CB0" w:rsidRDefault="00590C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86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32.55pt;margin-top:-22.75pt;width:111.25pt;height:131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Ln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1780"/>
                      </w:tblGrid>
                      <w:tr w:rsidR="00590CB0">
                        <w:trPr>
                          <w:trHeight w:hRule="exact" w:val="361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littl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siderably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6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90CB0" w:rsidRDefault="00590CB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A39">
        <w:rPr>
          <w:rFonts w:ascii="Arial" w:eastAsia="Arial" w:hAnsi="Arial" w:cs="Arial"/>
          <w:b/>
          <w:bCs/>
          <w:sz w:val="24"/>
          <w:szCs w:val="24"/>
        </w:rPr>
        <w:t>This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qu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ur h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ring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ids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346A39">
        <w:rPr>
          <w:rFonts w:ascii="Arial" w:eastAsia="Arial" w:hAnsi="Arial" w:cs="Arial"/>
          <w:b/>
          <w:bCs/>
          <w:sz w:val="24"/>
          <w:szCs w:val="24"/>
        </w:rPr>
        <w:t>.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 que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 and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one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r to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the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 that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lo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our 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inion.</w:t>
      </w:r>
    </w:p>
    <w:p w:rsidR="00590CB0" w:rsidRDefault="00590CB0">
      <w:pPr>
        <w:spacing w:before="5" w:after="0" w:line="140" w:lineRule="exact"/>
        <w:rPr>
          <w:sz w:val="14"/>
          <w:szCs w:val="14"/>
        </w:rPr>
      </w:pPr>
    </w:p>
    <w:p w:rsidR="00590CB0" w:rsidRDefault="00346A39">
      <w:pPr>
        <w:spacing w:after="0" w:line="277" w:lineRule="auto"/>
        <w:ind w:left="232" w:right="40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guide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590CB0" w:rsidRDefault="00590CB0">
      <w:pPr>
        <w:spacing w:before="1" w:after="0" w:line="140" w:lineRule="exact"/>
        <w:rPr>
          <w:sz w:val="14"/>
          <w:szCs w:val="14"/>
        </w:rPr>
      </w:pPr>
    </w:p>
    <w:p w:rsidR="00590CB0" w:rsidRDefault="00346A39">
      <w:pPr>
        <w:spacing w:after="0" w:line="316" w:lineRule="exact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goo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t…</w:t>
      </w:r>
      <w:proofErr w:type="gramEnd"/>
    </w:p>
    <w:p w:rsidR="00590CB0" w:rsidRDefault="00590CB0">
      <w:pPr>
        <w:spacing w:before="2" w:after="0" w:line="100" w:lineRule="exact"/>
        <w:rPr>
          <w:sz w:val="10"/>
          <w:szCs w:val="10"/>
        </w:rPr>
      </w:pPr>
    </w:p>
    <w:tbl>
      <w:tblPr>
        <w:tblStyle w:val="ListTable2-Accent31"/>
        <w:tblW w:w="0" w:type="auto"/>
        <w:tblLayout w:type="fixed"/>
        <w:tblLook w:val="01E0" w:firstRow="1" w:lastRow="1" w:firstColumn="1" w:lastColumn="1" w:noHBand="0" w:noVBand="0"/>
      </w:tblPr>
      <w:tblGrid>
        <w:gridCol w:w="10389"/>
      </w:tblGrid>
      <w:tr w:rsidR="00DE6DC6" w:rsidTr="00DE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eastAsia="Arial" w:hAnsi="Arial" w:cs="Arial"/>
                <w:b w:val="0"/>
              </w:rPr>
              <w:t>Making speech clear in a face-to-face conversation?</w:t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2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1140BB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1140BB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1140BB">
              <w:rPr>
                <w:rFonts w:ascii="Arial" w:eastAsia="Arial" w:hAnsi="Arial" w:cs="Arial"/>
                <w:b w:val="0"/>
              </w:rPr>
              <w:t>h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s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li</w:t>
            </w:r>
            <w:r w:rsidRPr="001140BB">
              <w:rPr>
                <w:rFonts w:ascii="Arial" w:eastAsia="Arial" w:hAnsi="Arial" w:cs="Arial"/>
                <w:b w:val="0"/>
              </w:rPr>
              <w:t>ng</w:t>
            </w:r>
            <w:r w:rsidRPr="001140BB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d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1140BB">
              <w:rPr>
                <w:rFonts w:ascii="Arial" w:eastAsia="Arial" w:hAnsi="Arial" w:cs="Arial"/>
                <w:b w:val="0"/>
              </w:rPr>
              <w:t>g u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1140BB">
              <w:rPr>
                <w:rFonts w:ascii="Arial" w:eastAsia="Arial" w:hAnsi="Arial" w:cs="Arial"/>
                <w:b w:val="0"/>
              </w:rPr>
              <w:t>e?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3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P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d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ng</w:t>
            </w:r>
            <w:r w:rsidRPr="001140BB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a p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1140BB">
              <w:rPr>
                <w:rFonts w:ascii="Arial" w:eastAsia="Arial" w:hAnsi="Arial" w:cs="Arial"/>
                <w:b w:val="0"/>
              </w:rPr>
              <w:t>s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ng so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nd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>q</w:t>
            </w:r>
            <w:r w:rsidRPr="001140BB">
              <w:rPr>
                <w:rFonts w:ascii="Arial" w:eastAsia="Arial" w:hAnsi="Arial" w:cs="Arial"/>
                <w:b w:val="0"/>
              </w:rPr>
              <w:t>u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ali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1140BB">
              <w:rPr>
                <w:rFonts w:ascii="Arial" w:eastAsia="Arial" w:hAnsi="Arial" w:cs="Arial"/>
                <w:b w:val="0"/>
              </w:rPr>
              <w:t>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4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1140BB">
              <w:rPr>
                <w:rFonts w:ascii="Arial" w:eastAsia="Arial" w:hAnsi="Arial" w:cs="Arial"/>
                <w:b w:val="0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 xml:space="preserve">ng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1140BB">
              <w:rPr>
                <w:rFonts w:ascii="Arial" w:eastAsia="Arial" w:hAnsi="Arial" w:cs="Arial"/>
                <w:b w:val="0"/>
              </w:rPr>
              <w:t>us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c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p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1140BB">
              <w:rPr>
                <w:rFonts w:ascii="Arial" w:eastAsia="Arial" w:hAnsi="Arial" w:cs="Arial"/>
                <w:b w:val="0"/>
              </w:rPr>
              <w:t>sa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5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eastAsia="Arial" w:hAnsi="Arial" w:cs="Arial"/>
                <w:b w:val="0"/>
              </w:rPr>
              <w:t>Eliminating the need to have someone else explain what was said?</w:t>
            </w:r>
            <w:r w:rsidR="001140BB" w:rsidRPr="001140BB">
              <w:rPr>
                <w:rFonts w:ascii="Arial" w:eastAsia="Arial" w:hAnsi="Arial" w:cs="Arial"/>
                <w:b w:val="0"/>
              </w:rPr>
              <w:t xml:space="preserve">  </w:t>
            </w:r>
            <w:r w:rsidRPr="001140BB">
              <w:rPr>
                <w:rFonts w:ascii="Arial" w:eastAsia="Arial" w:hAnsi="Arial" w:cs="Arial"/>
                <w:b w:val="0"/>
              </w:rPr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6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Picking up speech when the talker's lips are not visible?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7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1140BB">
              <w:rPr>
                <w:rFonts w:ascii="Arial" w:eastAsia="Arial" w:hAnsi="Arial" w:cs="Arial"/>
                <w:b w:val="0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ng</w:t>
            </w:r>
            <w:r w:rsidRPr="001140BB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r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ce sound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n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1140BB">
              <w:rPr>
                <w:rFonts w:ascii="Arial" w:eastAsia="Arial" w:hAnsi="Arial" w:cs="Arial"/>
                <w:b w:val="0"/>
              </w:rPr>
              <w:t xml:space="preserve">al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y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8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Catching what waiters say in a busy restaurant?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9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Catching what someone says on the first try?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4D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double" w:sz="4" w:space="0" w:color="auto"/>
            </w:tcBorders>
          </w:tcPr>
          <w:p w:rsidR="00DE6DC6" w:rsidRPr="001140BB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10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Picking up soft sounds that follow loud ones?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6DC6" w:rsidRPr="00976D5C" w:rsidRDefault="00BE0283" w:rsidP="00AE6998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976D5C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 xml:space="preserve">11 </w:t>
            </w:r>
            <w:r w:rsidR="00DE6DC6" w:rsidRPr="00976D5C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>If you are using rechargeable hearing aids, please answer question 11b, otherwise answer question 11a</w:t>
            </w:r>
          </w:p>
        </w:tc>
      </w:tr>
      <w:tr w:rsidR="00DE6DC6" w:rsidTr="00F6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E6DC6" w:rsidRPr="00976D5C" w:rsidRDefault="00DE6DC6" w:rsidP="007B6A71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7B6A71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11a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 b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es ea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 cha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shd w:val="clear" w:color="auto" w:fill="FFFFFF" w:themeFill="background1"/>
          </w:tcPr>
          <w:p w:rsidR="00DE6DC6" w:rsidRPr="00976D5C" w:rsidRDefault="00DE6DC6" w:rsidP="007B6A71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7B6A71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11b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 hearing aids ea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 recha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7B6A71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12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kground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 xml:space="preserve">se 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bottom w:val="double" w:sz="4" w:space="0" w:color="000000"/>
            </w:tcBorders>
            <w:vAlign w:val="center"/>
          </w:tcPr>
          <w:p w:rsidR="00DE6DC6" w:rsidRPr="00976D5C" w:rsidRDefault="00DE6DC6" w:rsidP="001140BB">
            <w:pPr>
              <w:tabs>
                <w:tab w:val="left" w:pos="54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13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ut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kground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>se in 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esta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E6DC6" w:rsidRPr="00EC401B" w:rsidRDefault="00BE0283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C401B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 xml:space="preserve">14 </w:t>
            </w:r>
            <w:r w:rsidR="00DE6DC6" w:rsidRPr="00EC401B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>If you are using rechargeable hearing aids, please answer question 14b, otherwise answer question 14a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DE6DC6" w:rsidRPr="00976D5C" w:rsidRDefault="00DE6DC6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14</w:t>
            </w:r>
            <w:proofErr w:type="gramStart"/>
            <w:r w:rsidRPr="00976D5C">
              <w:rPr>
                <w:rFonts w:ascii="Arial" w:eastAsia="Arial" w:hAnsi="Arial" w:cs="Arial"/>
                <w:b w:val="0"/>
              </w:rPr>
              <w:t xml:space="preserve">a  </w:t>
            </w:r>
            <w:r w:rsidRPr="00976D5C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976D5C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proofErr w:type="gramEnd"/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es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shd w:val="clear" w:color="auto" w:fill="EAF1DD" w:themeFill="accent3" w:themeFillTint="33"/>
            <w:vAlign w:val="center"/>
          </w:tcPr>
          <w:p w:rsidR="00DE6DC6" w:rsidRPr="00976D5C" w:rsidRDefault="00DE6DC6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14</w:t>
            </w:r>
            <w:proofErr w:type="gramStart"/>
            <w:r w:rsidRPr="00976D5C">
              <w:rPr>
                <w:rFonts w:ascii="Arial" w:eastAsia="Arial" w:hAnsi="Arial" w:cs="Arial"/>
                <w:b w:val="0"/>
              </w:rPr>
              <w:t xml:space="preserve">b  </w:t>
            </w:r>
            <w:r w:rsidRPr="00976D5C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976D5C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proofErr w:type="gramEnd"/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 xml:space="preserve">the charge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</w:tbl>
    <w:p w:rsidR="00590CB0" w:rsidRDefault="007B6A71">
      <w:pPr>
        <w:spacing w:before="33" w:after="0" w:line="240" w:lineRule="auto"/>
        <w:ind w:right="4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c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46A3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46A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="00346A39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46A3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="00346A39">
        <w:rPr>
          <w:rFonts w:ascii="Times New Roman" w:eastAsia="Times New Roman" w:hAnsi="Times New Roman" w:cs="Times New Roman"/>
          <w:w w:val="99"/>
          <w:sz w:val="20"/>
          <w:szCs w:val="20"/>
        </w:rPr>
        <w:t>e)</w:t>
      </w:r>
    </w:p>
    <w:p w:rsidR="00590CB0" w:rsidRDefault="00590CB0">
      <w:pPr>
        <w:spacing w:after="0"/>
        <w:jc w:val="right"/>
        <w:sectPr w:rsidR="00590CB0" w:rsidSect="004D0BD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90CB0" w:rsidRDefault="00AE6998">
      <w:pPr>
        <w:spacing w:before="29" w:after="0"/>
        <w:ind w:left="232" w:right="3934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298B589" wp14:editId="2779047D">
                <wp:simplePos x="0" y="0"/>
                <wp:positionH relativeFrom="page">
                  <wp:posOffset>5493385</wp:posOffset>
                </wp:positionH>
                <wp:positionV relativeFrom="paragraph">
                  <wp:posOffset>-287655</wp:posOffset>
                </wp:positionV>
                <wp:extent cx="1412875" cy="1662430"/>
                <wp:effectExtent l="0" t="1270" r="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1780"/>
                            </w:tblGrid>
                            <w:tr w:rsidR="00590C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littl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siderably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90CB0" w:rsidRDefault="00590C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B589" id="Text Box 33" o:spid="_x0000_s1027" type="#_x0000_t202" style="position:absolute;left:0;text-align:left;margin-left:432.55pt;margin-top:-22.65pt;width:111.25pt;height:130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/7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1780"/>
                      </w:tblGrid>
                      <w:tr w:rsidR="00590CB0">
                        <w:trPr>
                          <w:trHeight w:hRule="exact" w:val="361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littl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siderably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6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90CB0" w:rsidRDefault="00590CB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A39">
        <w:rPr>
          <w:rFonts w:ascii="Arial" w:eastAsia="Arial" w:hAnsi="Arial" w:cs="Arial"/>
          <w:b/>
          <w:bCs/>
          <w:sz w:val="24"/>
          <w:szCs w:val="24"/>
        </w:rPr>
        <w:t>This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qu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ur h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ring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ids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346A39">
        <w:rPr>
          <w:rFonts w:ascii="Arial" w:eastAsia="Arial" w:hAnsi="Arial" w:cs="Arial"/>
          <w:b/>
          <w:bCs/>
          <w:sz w:val="24"/>
          <w:szCs w:val="24"/>
        </w:rPr>
        <w:t>.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 que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 and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one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r to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the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 that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lo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our 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inion.</w:t>
      </w:r>
    </w:p>
    <w:p w:rsidR="00590CB0" w:rsidRDefault="00590CB0">
      <w:pPr>
        <w:spacing w:before="4" w:after="0" w:line="140" w:lineRule="exact"/>
        <w:rPr>
          <w:sz w:val="14"/>
          <w:szCs w:val="14"/>
        </w:rPr>
      </w:pPr>
    </w:p>
    <w:p w:rsidR="00590CB0" w:rsidRDefault="00346A39">
      <w:pPr>
        <w:spacing w:after="0" w:line="275" w:lineRule="auto"/>
        <w:ind w:left="232" w:right="40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guide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590CB0" w:rsidRDefault="00590CB0">
      <w:pPr>
        <w:spacing w:before="4" w:after="0" w:line="140" w:lineRule="exact"/>
        <w:rPr>
          <w:sz w:val="14"/>
          <w:szCs w:val="14"/>
        </w:rPr>
      </w:pPr>
    </w:p>
    <w:p w:rsidR="00590CB0" w:rsidRDefault="00346A39">
      <w:pPr>
        <w:spacing w:after="0" w:line="316" w:lineRule="exact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goo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t…</w:t>
      </w:r>
      <w:proofErr w:type="gramEnd"/>
    </w:p>
    <w:p w:rsidR="00590CB0" w:rsidRDefault="00590CB0">
      <w:pPr>
        <w:spacing w:before="4" w:after="0" w:line="100" w:lineRule="exact"/>
        <w:rPr>
          <w:sz w:val="10"/>
          <w:szCs w:val="10"/>
        </w:rPr>
      </w:pPr>
    </w:p>
    <w:tbl>
      <w:tblPr>
        <w:tblStyle w:val="ListTable2-Accent31"/>
        <w:tblW w:w="0" w:type="auto"/>
        <w:tblInd w:w="-180" w:type="dxa"/>
        <w:tblLayout w:type="fixed"/>
        <w:tblLook w:val="01E0" w:firstRow="1" w:lastRow="1" w:firstColumn="1" w:lastColumn="1" w:noHBand="0" w:noVBand="0"/>
      </w:tblPr>
      <w:tblGrid>
        <w:gridCol w:w="10389"/>
      </w:tblGrid>
      <w:tr w:rsidR="00DE6DC6" w:rsidTr="00AA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15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Picking up what someone says across a large room?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16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1140BB">
              <w:rPr>
                <w:rFonts w:ascii="Arial" w:eastAsia="Arial" w:hAnsi="Arial" w:cs="Arial"/>
                <w:b w:val="0"/>
              </w:rPr>
              <w:t>p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 xml:space="preserve">ng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he so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nd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1140BB">
              <w:rPr>
                <w:rFonts w:ascii="Arial" w:eastAsia="Arial" w:hAnsi="Arial" w:cs="Arial"/>
                <w:b w:val="0"/>
              </w:rPr>
              <w:t>f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r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ce co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m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f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r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bl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 xml:space="preserve">o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17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Picking up sounds that are missed without them?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18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Catching a person’s name when they are introduced?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19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B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ng</w:t>
            </w:r>
            <w:r w:rsidRPr="001140BB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1140BB">
              <w:rPr>
                <w:rFonts w:ascii="Arial" w:eastAsia="Arial" w:hAnsi="Arial" w:cs="Arial"/>
                <w:b w:val="0"/>
              </w:rPr>
              <w:t>sy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</w:rPr>
              <w:t>p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 and</w:t>
            </w:r>
            <w:r w:rsidRPr="001140BB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1140BB">
              <w:rPr>
                <w:rFonts w:ascii="Arial" w:eastAsia="Arial" w:hAnsi="Arial" w:cs="Arial"/>
                <w:b w:val="0"/>
              </w:rPr>
              <w:t>e o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t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1140BB">
              <w:rPr>
                <w:rFonts w:ascii="Arial" w:eastAsia="Arial" w:hAnsi="Arial" w:cs="Arial"/>
                <w:b w:val="0"/>
              </w:rPr>
              <w:t>f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r e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1140BB">
              <w:rPr>
                <w:rFonts w:ascii="Arial" w:eastAsia="Arial" w:hAnsi="Arial" w:cs="Arial"/>
                <w:b w:val="0"/>
              </w:rPr>
              <w:t>s?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20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Pr="001140BB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1140BB">
              <w:rPr>
                <w:rFonts w:ascii="Arial" w:eastAsia="Arial" w:hAnsi="Arial" w:cs="Arial"/>
                <w:b w:val="0"/>
              </w:rPr>
              <w:t>a</w:t>
            </w:r>
            <w:r w:rsidRPr="001140BB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ng</w:t>
            </w:r>
            <w:r w:rsidRPr="001140BB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1140BB">
              <w:rPr>
                <w:rFonts w:ascii="Arial" w:eastAsia="Arial" w:hAnsi="Arial" w:cs="Arial"/>
                <w:b w:val="0"/>
              </w:rPr>
              <w:t>d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1140BB">
              <w:rPr>
                <w:rFonts w:ascii="Arial" w:eastAsia="Arial" w:hAnsi="Arial" w:cs="Arial"/>
                <w:b w:val="0"/>
              </w:rPr>
              <w:t>us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1140BB">
              <w:rPr>
                <w:rFonts w:ascii="Arial" w:eastAsia="Arial" w:hAnsi="Arial" w:cs="Arial"/>
                <w:b w:val="0"/>
              </w:rPr>
              <w:t>c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1140B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1140BB">
              <w:rPr>
                <w:rFonts w:ascii="Arial" w:eastAsia="Arial" w:hAnsi="Arial" w:cs="Arial"/>
                <w:b w:val="0"/>
              </w:rPr>
              <w:t>o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1140BB">
              <w:rPr>
                <w:rFonts w:ascii="Arial" w:eastAsia="Arial" w:hAnsi="Arial" w:cs="Arial"/>
                <w:b w:val="0"/>
              </w:rPr>
              <w:t>er</w:t>
            </w:r>
            <w:r w:rsidRPr="001140BB">
              <w:rPr>
                <w:rFonts w:ascii="Arial" w:eastAsia="Arial" w:hAnsi="Arial" w:cs="Arial"/>
                <w:b w:val="0"/>
                <w:spacing w:val="-2"/>
              </w:rPr>
              <w:t>a</w:t>
            </w:r>
            <w:r w:rsidRPr="001140BB">
              <w:rPr>
                <w:rFonts w:ascii="Arial" w:eastAsia="Arial" w:hAnsi="Arial" w:cs="Arial"/>
                <w:b w:val="0"/>
              </w:rPr>
              <w:t>b</w:t>
            </w:r>
            <w:r w:rsidRPr="001140BB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1140BB">
              <w:rPr>
                <w:rFonts w:ascii="Arial" w:eastAsia="Arial" w:hAnsi="Arial" w:cs="Arial"/>
                <w:b w:val="0"/>
              </w:rPr>
              <w:t>e?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21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Making the television sound clear?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22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Keeping the volume at a pleasing level?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1140BB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1140BB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1140BB">
              <w:rPr>
                <w:rFonts w:ascii="Arial" w:eastAsia="Arial" w:hAnsi="Arial" w:cs="Arial"/>
                <w:b w:val="0"/>
              </w:rPr>
              <w:t>23</w:t>
            </w:r>
            <w:r w:rsidRPr="001140BB">
              <w:rPr>
                <w:rFonts w:ascii="Arial" w:eastAsia="Arial" w:hAnsi="Arial" w:cs="Arial"/>
                <w:b w:val="0"/>
              </w:rPr>
              <w:tab/>
            </w:r>
            <w:r w:rsidR="001140BB" w:rsidRPr="001140BB">
              <w:rPr>
                <w:rFonts w:ascii="Arial" w:hAnsi="Arial" w:cs="Arial"/>
                <w:b w:val="0"/>
                <w:color w:val="000000"/>
              </w:rPr>
              <w:t>Distinguishing between male and female voices?</w:t>
            </w:r>
            <w:r w:rsidRPr="001140BB">
              <w:rPr>
                <w:rFonts w:ascii="Arial" w:eastAsia="Arial" w:hAnsi="Arial" w:cs="Arial"/>
                <w:b w:val="0"/>
              </w:rPr>
              <w:tab/>
              <w:t>A</w:t>
            </w:r>
            <w:r w:rsidRPr="001140BB">
              <w:rPr>
                <w:rFonts w:ascii="Arial" w:eastAsia="Arial" w:hAnsi="Arial" w:cs="Arial"/>
                <w:b w:val="0"/>
              </w:rPr>
              <w:tab/>
              <w:t>B</w:t>
            </w:r>
            <w:r w:rsidRPr="001140BB">
              <w:rPr>
                <w:rFonts w:ascii="Arial" w:eastAsia="Arial" w:hAnsi="Arial" w:cs="Arial"/>
                <w:b w:val="0"/>
              </w:rPr>
              <w:tab/>
              <w:t>C</w:t>
            </w:r>
            <w:r w:rsidRPr="001140BB">
              <w:rPr>
                <w:rFonts w:ascii="Arial" w:eastAsia="Arial" w:hAnsi="Arial" w:cs="Arial"/>
                <w:b w:val="0"/>
              </w:rPr>
              <w:tab/>
              <w:t>D</w:t>
            </w:r>
            <w:r w:rsidRPr="001140BB">
              <w:rPr>
                <w:rFonts w:ascii="Arial" w:eastAsia="Arial" w:hAnsi="Arial" w:cs="Arial"/>
                <w:b w:val="0"/>
              </w:rPr>
              <w:tab/>
              <w:t>E</w:t>
            </w:r>
            <w:r w:rsidRPr="001140BB">
              <w:rPr>
                <w:rFonts w:ascii="Arial" w:eastAsia="Arial" w:hAnsi="Arial" w:cs="Arial"/>
                <w:b w:val="0"/>
              </w:rPr>
              <w:tab/>
              <w:t>F</w:t>
            </w:r>
            <w:r w:rsidRPr="001140BB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24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nd 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>se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m 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ei</w:t>
            </w:r>
            <w:r w:rsidRPr="00976D5C">
              <w:rPr>
                <w:rFonts w:ascii="Arial" w:eastAsia="Arial" w:hAnsi="Arial" w:cs="Arial"/>
                <w:b w:val="0"/>
              </w:rPr>
              <w:t>ng 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25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d so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d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fr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co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bl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</w:tbl>
    <w:p w:rsidR="00590CB0" w:rsidRDefault="00590CB0">
      <w:pPr>
        <w:spacing w:before="3" w:after="0" w:line="120" w:lineRule="exact"/>
        <w:rPr>
          <w:sz w:val="12"/>
          <w:szCs w:val="12"/>
        </w:rPr>
      </w:pPr>
    </w:p>
    <w:tbl>
      <w:tblPr>
        <w:tblpPr w:leftFromText="187" w:rightFromText="187" w:vertAnchor="text" w:horzAnchor="margin" w:tblpY="447"/>
        <w:tblW w:w="1036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2D46E6" w:rsidTr="00364B89">
        <w:tc>
          <w:tcPr>
            <w:tcW w:w="3456" w:type="dxa"/>
            <w:tcBorders>
              <w:bottom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26. How many days a week do you </w:t>
            </w:r>
            <w:r w:rsidRPr="001A414B">
              <w:rPr>
                <w:rFonts w:ascii="Arial" w:hAnsi="Arial" w:cs="Arial"/>
                <w:u w:val="single"/>
              </w:rPr>
              <w:t>usually</w:t>
            </w:r>
            <w:r w:rsidRPr="001A414B">
              <w:rPr>
                <w:rFonts w:ascii="Arial" w:hAnsi="Arial" w:cs="Arial"/>
              </w:rPr>
              <w:t xml:space="preserve"> wear hearing aids? </w:t>
            </w:r>
          </w:p>
        </w:tc>
        <w:tc>
          <w:tcPr>
            <w:tcW w:w="3456" w:type="dxa"/>
            <w:tcBorders>
              <w:bottom w:val="nil"/>
            </w:tcBorders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27. On the days you use hearing aids, how many hours do you usually wear them? </w:t>
            </w:r>
          </w:p>
        </w:tc>
        <w:tc>
          <w:tcPr>
            <w:tcW w:w="3456" w:type="dxa"/>
            <w:tcBorders>
              <w:bottom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28. In situations where you need to improve your hearing, how often do you wear hearing aids? </w:t>
            </w:r>
          </w:p>
        </w:tc>
      </w:tr>
      <w:bookmarkStart w:id="0" w:name="Check44"/>
      <w:tr w:rsidR="002D46E6" w:rsidTr="00364B89">
        <w:tc>
          <w:tcPr>
            <w:tcW w:w="3456" w:type="dxa"/>
            <w:tcBorders>
              <w:top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  <w:b/>
              </w:rPr>
              <w:instrText xml:space="preserve"> FORMCHECKBOX </w:instrText>
            </w:r>
            <w:r w:rsidR="008D07E3">
              <w:rPr>
                <w:rFonts w:ascii="Arial" w:hAnsi="Arial" w:cs="Arial"/>
                <w:b/>
              </w:rPr>
            </w:r>
            <w:r w:rsidR="008D07E3">
              <w:rPr>
                <w:rFonts w:ascii="Arial" w:hAnsi="Arial" w:cs="Arial"/>
                <w:b/>
              </w:rPr>
              <w:fldChar w:fldCharType="separate"/>
            </w:r>
            <w:r w:rsidRPr="001A414B">
              <w:rPr>
                <w:rFonts w:ascii="Arial" w:hAnsi="Arial" w:cs="Arial"/>
                <w:b/>
              </w:rPr>
              <w:fldChar w:fldCharType="end"/>
            </w:r>
            <w:bookmarkEnd w:id="0"/>
            <w:r w:rsidRPr="001A414B">
              <w:rPr>
                <w:rFonts w:ascii="Arial" w:hAnsi="Arial" w:cs="Arial"/>
              </w:rPr>
              <w:t xml:space="preserve">  None</w:t>
            </w:r>
          </w:p>
          <w:bookmarkStart w:id="1" w:name="Check45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1"/>
            <w:r w:rsidRPr="001A414B">
              <w:rPr>
                <w:rFonts w:ascii="Arial" w:hAnsi="Arial" w:cs="Arial"/>
              </w:rPr>
              <w:t xml:space="preserve">  1-2 days</w:t>
            </w:r>
          </w:p>
          <w:bookmarkStart w:id="2" w:name="Check46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2"/>
            <w:r w:rsidRPr="001A414B">
              <w:rPr>
                <w:rFonts w:ascii="Arial" w:hAnsi="Arial" w:cs="Arial"/>
              </w:rPr>
              <w:t xml:space="preserve">  3-4 days</w:t>
            </w:r>
          </w:p>
          <w:bookmarkStart w:id="3" w:name="Check47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3"/>
            <w:r w:rsidRPr="001A414B">
              <w:rPr>
                <w:rFonts w:ascii="Arial" w:hAnsi="Arial" w:cs="Arial"/>
              </w:rPr>
              <w:t xml:space="preserve">  5-6 days</w:t>
            </w:r>
          </w:p>
          <w:bookmarkStart w:id="4" w:name="Check48"/>
          <w:p w:rsidR="002D46E6" w:rsidRDefault="002D46E6" w:rsidP="00364B89">
            <w:pPr>
              <w:spacing w:before="60" w:after="60"/>
              <w:ind w:left="720"/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4"/>
            <w:r w:rsidRPr="001A414B">
              <w:rPr>
                <w:rFonts w:ascii="Arial" w:hAnsi="Arial" w:cs="Arial"/>
              </w:rPr>
              <w:t xml:space="preserve">  Every day</w:t>
            </w:r>
          </w:p>
        </w:tc>
        <w:tc>
          <w:tcPr>
            <w:tcW w:w="3456" w:type="dxa"/>
            <w:tcBorders>
              <w:top w:val="nil"/>
            </w:tcBorders>
          </w:tcPr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64821">
              <w:rPr>
                <w:rFonts w:ascii="Arial" w:hAnsi="Arial" w:cs="Arial"/>
                <w:b/>
              </w:rPr>
              <w:t xml:space="preserve">                  </w:t>
            </w:r>
            <w:r w:rsidRPr="00364821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  <w:b/>
              </w:rPr>
              <w:instrText xml:space="preserve"> FORMCHECKBOX </w:instrText>
            </w:r>
            <w:r w:rsidR="008D07E3">
              <w:rPr>
                <w:rFonts w:ascii="Arial" w:hAnsi="Arial" w:cs="Arial"/>
                <w:b/>
              </w:rPr>
            </w:r>
            <w:r w:rsidR="008D07E3">
              <w:rPr>
                <w:rFonts w:ascii="Arial" w:hAnsi="Arial" w:cs="Arial"/>
                <w:b/>
              </w:rPr>
              <w:fldChar w:fldCharType="separate"/>
            </w:r>
            <w:r w:rsidRPr="00364821">
              <w:rPr>
                <w:rFonts w:ascii="Arial" w:hAnsi="Arial" w:cs="Arial"/>
                <w:b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1-4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5-6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7-8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9-10 hrs.</w:t>
            </w:r>
          </w:p>
          <w:p w:rsidR="002D46E6" w:rsidRPr="00B3478F" w:rsidRDefault="002D46E6" w:rsidP="00364B89">
            <w:pPr>
              <w:spacing w:before="60" w:after="60"/>
            </w:pPr>
            <w:r w:rsidRPr="001A414B">
              <w:rPr>
                <w:rFonts w:ascii="Arial" w:hAnsi="Arial" w:cs="Arial"/>
              </w:rPr>
              <w:t xml:space="preserve">                  </w:t>
            </w:r>
            <w:r w:rsidRPr="001A414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r w:rsidRPr="001A414B">
              <w:rPr>
                <w:rFonts w:ascii="Arial" w:hAnsi="Arial" w:cs="Arial"/>
              </w:rPr>
              <w:t xml:space="preserve">  11 hrs. or more</w:t>
            </w:r>
          </w:p>
        </w:tc>
        <w:bookmarkStart w:id="5" w:name="Check61"/>
        <w:tc>
          <w:tcPr>
            <w:tcW w:w="3456" w:type="dxa"/>
            <w:tcBorders>
              <w:top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5"/>
            <w:r w:rsidRPr="001A414B">
              <w:rPr>
                <w:rFonts w:ascii="Arial" w:hAnsi="Arial" w:cs="Arial"/>
              </w:rPr>
              <w:t xml:space="preserve">   Always (100%)</w:t>
            </w:r>
          </w:p>
          <w:bookmarkStart w:id="6" w:name="Check62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6"/>
            <w:r w:rsidRPr="001A414B">
              <w:rPr>
                <w:rFonts w:ascii="Arial" w:hAnsi="Arial" w:cs="Arial"/>
              </w:rPr>
              <w:t xml:space="preserve">   Usually (75%)</w:t>
            </w:r>
          </w:p>
          <w:bookmarkStart w:id="7" w:name="Check63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7"/>
            <w:r w:rsidRPr="001A414B">
              <w:rPr>
                <w:rFonts w:ascii="Arial" w:hAnsi="Arial" w:cs="Arial"/>
              </w:rPr>
              <w:t xml:space="preserve">   Sometimes (50%)</w:t>
            </w:r>
          </w:p>
          <w:bookmarkStart w:id="8" w:name="Check64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8"/>
            <w:r w:rsidRPr="001A414B">
              <w:rPr>
                <w:rFonts w:ascii="Arial" w:hAnsi="Arial" w:cs="Arial"/>
              </w:rPr>
              <w:t xml:space="preserve">   Rarely (25%)</w:t>
            </w:r>
          </w:p>
          <w:bookmarkStart w:id="9" w:name="Check65"/>
          <w:p w:rsidR="002D46E6" w:rsidRPr="00707240" w:rsidRDefault="002D46E6" w:rsidP="00364B89">
            <w:pPr>
              <w:spacing w:before="80" w:after="80"/>
              <w:ind w:left="720"/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54">
              <w:rPr>
                <w:rFonts w:ascii="Arial" w:hAnsi="Arial" w:cs="Arial"/>
              </w:rPr>
              <w:instrText xml:space="preserve"> FORMCHECKBOX </w:instrText>
            </w:r>
            <w:r w:rsidR="008D07E3">
              <w:rPr>
                <w:rFonts w:ascii="Arial" w:hAnsi="Arial" w:cs="Arial"/>
              </w:rPr>
            </w:r>
            <w:r w:rsidR="008D07E3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9"/>
            <w:r w:rsidRPr="001A414B">
              <w:rPr>
                <w:rFonts w:ascii="Arial" w:hAnsi="Arial" w:cs="Arial"/>
              </w:rPr>
              <w:t xml:space="preserve">   Never (0%)</w:t>
            </w:r>
          </w:p>
        </w:tc>
      </w:tr>
    </w:tbl>
    <w:p w:rsidR="002D46E6" w:rsidRDefault="002D46E6" w:rsidP="002D46E6">
      <w:pPr>
        <w:rPr>
          <w:rFonts w:ascii="Arial" w:eastAsia="Arial" w:hAnsi="Arial" w:cs="Arial"/>
          <w:spacing w:val="-1"/>
        </w:rPr>
      </w:pPr>
    </w:p>
    <w:p w:rsidR="002D46E6" w:rsidRDefault="002D46E6" w:rsidP="002D46E6">
      <w:pPr>
        <w:rPr>
          <w:rFonts w:ascii="Arial" w:eastAsia="Arial" w:hAnsi="Arial" w:cs="Arial"/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162DE" wp14:editId="1F2AAD2D">
            <wp:simplePos x="0" y="0"/>
            <wp:positionH relativeFrom="column">
              <wp:posOffset>2921066</wp:posOffset>
            </wp:positionH>
            <wp:positionV relativeFrom="paragraph">
              <wp:posOffset>59055</wp:posOffset>
            </wp:positionV>
            <wp:extent cx="852805" cy="532130"/>
            <wp:effectExtent l="0" t="0" r="4445" b="1270"/>
            <wp:wrapTight wrapText="bothSides">
              <wp:wrapPolygon edited="0">
                <wp:start x="0" y="0"/>
                <wp:lineTo x="0" y="20878"/>
                <wp:lineTo x="21230" y="20878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AF0" w:rsidRDefault="00163AF0" w:rsidP="002D46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©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94309D">
        <w:rPr>
          <w:rFonts w:ascii="Arial" w:eastAsia="Arial" w:hAnsi="Arial" w:cs="Arial"/>
        </w:rPr>
        <w:t>18</w:t>
      </w:r>
    </w:p>
    <w:p w:rsidR="00590CB0" w:rsidRDefault="00590CB0">
      <w:pPr>
        <w:spacing w:after="0" w:line="200" w:lineRule="exact"/>
        <w:rPr>
          <w:sz w:val="20"/>
          <w:szCs w:val="20"/>
        </w:rPr>
      </w:pPr>
      <w:bookmarkStart w:id="10" w:name="_GoBack"/>
      <w:bookmarkEnd w:id="10"/>
    </w:p>
    <w:p w:rsidR="00590CB0" w:rsidRDefault="00346A39" w:rsidP="002D46E6">
      <w:pPr>
        <w:spacing w:before="7" w:after="0" w:line="240" w:lineRule="auto"/>
        <w:ind w:righ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7129B7"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0F24F0">
        <w:rPr>
          <w:rFonts w:ascii="Times New Roman" w:eastAsia="Times New Roman" w:hAnsi="Times New Roman" w:cs="Times New Roman"/>
          <w:spacing w:val="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 w:rsidR="007129B7">
        <w:rPr>
          <w:rFonts w:ascii="Times New Roman" w:eastAsia="Times New Roman" w:hAnsi="Times New Roman" w:cs="Times New Roman"/>
          <w:sz w:val="16"/>
          <w:szCs w:val="16"/>
        </w:rPr>
        <w:t>8</w:t>
      </w:r>
    </w:p>
    <w:sectPr w:rsidR="00590CB0">
      <w:pgSz w:w="12240" w:h="15840"/>
      <w:pgMar w:top="146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0"/>
    <w:rsid w:val="000F24F0"/>
    <w:rsid w:val="001140BB"/>
    <w:rsid w:val="00153EF7"/>
    <w:rsid w:val="00163AF0"/>
    <w:rsid w:val="001D66FF"/>
    <w:rsid w:val="00293216"/>
    <w:rsid w:val="002D46E6"/>
    <w:rsid w:val="00346A39"/>
    <w:rsid w:val="0035148F"/>
    <w:rsid w:val="00415CEE"/>
    <w:rsid w:val="004C592D"/>
    <w:rsid w:val="004D0BD8"/>
    <w:rsid w:val="00590CB0"/>
    <w:rsid w:val="007129B7"/>
    <w:rsid w:val="007B6A71"/>
    <w:rsid w:val="008B08A6"/>
    <w:rsid w:val="008D07E3"/>
    <w:rsid w:val="0094309D"/>
    <w:rsid w:val="00976D5C"/>
    <w:rsid w:val="009A7977"/>
    <w:rsid w:val="00AA39E2"/>
    <w:rsid w:val="00AA7BAD"/>
    <w:rsid w:val="00AE6998"/>
    <w:rsid w:val="00B40351"/>
    <w:rsid w:val="00BB4A8C"/>
    <w:rsid w:val="00BE0283"/>
    <w:rsid w:val="00CF5B06"/>
    <w:rsid w:val="00DE6DC6"/>
    <w:rsid w:val="00EA78F0"/>
    <w:rsid w:val="00EC401B"/>
    <w:rsid w:val="00F62107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6D4"/>
  <w15:docId w15:val="{B2B8769B-F57D-409E-894B-6B95B18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31">
    <w:name w:val="List Table 2 - Accent 31"/>
    <w:basedOn w:val="TableNormal"/>
    <w:uiPriority w:val="47"/>
    <w:rsid w:val="00DE6D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MEMPHIS</vt:lpstr>
    </vt:vector>
  </TitlesOfParts>
  <Company>University of Memphis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MEMPHIS</dc:title>
  <dc:creator>Peggy Vanco</dc:creator>
  <cp:lastModifiedBy>Jingjing Xu</cp:lastModifiedBy>
  <cp:revision>5</cp:revision>
  <dcterms:created xsi:type="dcterms:W3CDTF">2018-04-06T19:36:00Z</dcterms:created>
  <dcterms:modified xsi:type="dcterms:W3CDTF">2018-04-06T19:52:00Z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2018-03-13T00:00:00Z</vt:filetime>
  </property>
</Properties>
</file>